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25BD6" w14:textId="3231D3D5" w:rsidR="00733AF7" w:rsidRDefault="00733AF7" w:rsidP="00733AF7">
      <w:pPr>
        <w:spacing w:line="360" w:lineRule="auto"/>
      </w:pPr>
      <w:r>
        <w:t xml:space="preserve">Hear about the roles from professionals on the YouTube clips. </w:t>
      </w:r>
      <w:hyperlink r:id="rId5" w:history="1">
        <w:r w:rsidR="00250A10">
          <w:rPr>
            <w:rStyle w:val="Hyperlink"/>
          </w:rPr>
          <w:t>https://www.youtube.com/watch?v=ZhQKSblSBhQ&amp;list=PLCt_OIq6e24RBKeZhlFwBkHrdWT9O3Cgm</w:t>
        </w:r>
      </w:hyperlink>
      <w:r w:rsidR="00250A10">
        <w:t xml:space="preserve"> </w:t>
      </w:r>
      <w:r>
        <w:t>After each clip, make notes on what the professionals have said about their roles. Focus on these three areas:</w:t>
      </w:r>
    </w:p>
    <w:p w14:paraId="67EAAF84" w14:textId="2C1BAD73" w:rsidR="00733AF7" w:rsidRDefault="00733AF7" w:rsidP="00733AF7">
      <w:pPr>
        <w:pStyle w:val="ListParagraph"/>
        <w:numPr>
          <w:ilvl w:val="0"/>
          <w:numId w:val="1"/>
        </w:numPr>
        <w:spacing w:line="360" w:lineRule="auto"/>
      </w:pPr>
      <w:r>
        <w:t>Their roles and responsibilities as theatre makers</w:t>
      </w:r>
    </w:p>
    <w:p w14:paraId="3CD9D8BD" w14:textId="6564A5DC" w:rsidR="00733AF7" w:rsidRDefault="00733AF7" w:rsidP="00733AF7">
      <w:pPr>
        <w:pStyle w:val="ListParagraph"/>
        <w:numPr>
          <w:ilvl w:val="0"/>
          <w:numId w:val="1"/>
        </w:numPr>
        <w:spacing w:line="360" w:lineRule="auto"/>
      </w:pPr>
      <w:r>
        <w:t>The relationships they have and form between different theatre makers</w:t>
      </w:r>
    </w:p>
    <w:tbl>
      <w:tblPr>
        <w:tblStyle w:val="TableGrid"/>
        <w:tblpPr w:leftFromText="180" w:rightFromText="180" w:vertAnchor="text" w:tblpY="615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733AF7" w14:paraId="4CB88089" w14:textId="77777777" w:rsidTr="00250A10">
        <w:trPr>
          <w:trHeight w:val="3394"/>
        </w:trPr>
        <w:tc>
          <w:tcPr>
            <w:tcW w:w="4505" w:type="dxa"/>
          </w:tcPr>
          <w:p w14:paraId="4ACEB8D7" w14:textId="77777777" w:rsidR="00733AF7" w:rsidRDefault="00733AF7" w:rsidP="00733AF7">
            <w:r>
              <w:t>Lighting Designer</w:t>
            </w:r>
          </w:p>
        </w:tc>
        <w:tc>
          <w:tcPr>
            <w:tcW w:w="4505" w:type="dxa"/>
          </w:tcPr>
          <w:p w14:paraId="7795E67F" w14:textId="77777777" w:rsidR="00733AF7" w:rsidRDefault="00733AF7" w:rsidP="00733AF7">
            <w:r>
              <w:t>Sound Designer</w:t>
            </w:r>
          </w:p>
        </w:tc>
      </w:tr>
      <w:tr w:rsidR="00733AF7" w14:paraId="4931F84B" w14:textId="77777777" w:rsidTr="00250A10">
        <w:trPr>
          <w:trHeight w:val="3389"/>
        </w:trPr>
        <w:tc>
          <w:tcPr>
            <w:tcW w:w="4505" w:type="dxa"/>
          </w:tcPr>
          <w:p w14:paraId="5D27DEE9" w14:textId="77777777" w:rsidR="00733AF7" w:rsidRDefault="00733AF7" w:rsidP="00733AF7">
            <w:r>
              <w:t>Set Designer</w:t>
            </w:r>
          </w:p>
        </w:tc>
        <w:tc>
          <w:tcPr>
            <w:tcW w:w="4505" w:type="dxa"/>
          </w:tcPr>
          <w:p w14:paraId="5D9F73FF" w14:textId="77777777" w:rsidR="00733AF7" w:rsidRDefault="00733AF7" w:rsidP="00733AF7">
            <w:r>
              <w:t>Costume Designer</w:t>
            </w:r>
          </w:p>
        </w:tc>
      </w:tr>
      <w:tr w:rsidR="00733AF7" w14:paraId="2A9CF9CC" w14:textId="77777777" w:rsidTr="00250A10">
        <w:trPr>
          <w:trHeight w:val="3408"/>
        </w:trPr>
        <w:tc>
          <w:tcPr>
            <w:tcW w:w="4505" w:type="dxa"/>
          </w:tcPr>
          <w:p w14:paraId="1D0F3C5A" w14:textId="77777777" w:rsidR="00733AF7" w:rsidRDefault="00733AF7" w:rsidP="00733AF7">
            <w:r>
              <w:t>Puppet Designer</w:t>
            </w:r>
          </w:p>
        </w:tc>
        <w:tc>
          <w:tcPr>
            <w:tcW w:w="4505" w:type="dxa"/>
          </w:tcPr>
          <w:p w14:paraId="6C8AF9C5" w14:textId="77777777" w:rsidR="00733AF7" w:rsidRDefault="00733AF7" w:rsidP="00733AF7">
            <w:r>
              <w:t>Choreographer</w:t>
            </w:r>
          </w:p>
        </w:tc>
      </w:tr>
    </w:tbl>
    <w:p w14:paraId="613BD1AC" w14:textId="7D3812BC" w:rsidR="00733AF7" w:rsidRDefault="00733AF7" w:rsidP="00733AF7">
      <w:pPr>
        <w:pStyle w:val="ListParagraph"/>
        <w:numPr>
          <w:ilvl w:val="0"/>
          <w:numId w:val="1"/>
        </w:numPr>
        <w:spacing w:line="360" w:lineRule="auto"/>
      </w:pPr>
      <w:r>
        <w:t>The potential c</w:t>
      </w:r>
      <w:bookmarkStart w:id="0" w:name="_GoBack"/>
      <w:bookmarkEnd w:id="0"/>
      <w:r>
        <w:t>hallenges they face doing their job.</w:t>
      </w:r>
    </w:p>
    <w:sectPr w:rsidR="00733AF7" w:rsidSect="00A836D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5B3E8B"/>
    <w:multiLevelType w:val="hybridMultilevel"/>
    <w:tmpl w:val="565C95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F7"/>
    <w:rsid w:val="00080335"/>
    <w:rsid w:val="000F77A0"/>
    <w:rsid w:val="00130039"/>
    <w:rsid w:val="00250A10"/>
    <w:rsid w:val="00456ECE"/>
    <w:rsid w:val="006547E9"/>
    <w:rsid w:val="006712FE"/>
    <w:rsid w:val="00733AF7"/>
    <w:rsid w:val="008F00CC"/>
    <w:rsid w:val="009764A4"/>
    <w:rsid w:val="00A836D1"/>
    <w:rsid w:val="00AE1187"/>
    <w:rsid w:val="00CD3F23"/>
    <w:rsid w:val="00E2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1F588"/>
  <w15:chartTrackingRefBased/>
  <w15:docId w15:val="{42499F24-BEF1-CE45-B0DE-90AFFEE21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3A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3AF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50A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ZhQKSblSBhQ&amp;list=PLCt_OIq6e24RBKeZhlFwBkHrdWT9O3Cg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2</cp:revision>
  <dcterms:created xsi:type="dcterms:W3CDTF">2020-02-25T11:44:00Z</dcterms:created>
  <dcterms:modified xsi:type="dcterms:W3CDTF">2020-03-16T11:11:00Z</dcterms:modified>
</cp:coreProperties>
</file>